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E" w:rsidRDefault="008F657E" w:rsidP="00DD3EA7">
      <w:pPr>
        <w:rPr>
          <w:sz w:val="22"/>
          <w:szCs w:val="22"/>
        </w:rPr>
      </w:pPr>
    </w:p>
    <w:tbl>
      <w:tblPr>
        <w:tblW w:w="1062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11"/>
        <w:gridCol w:w="15"/>
        <w:gridCol w:w="7095"/>
      </w:tblGrid>
      <w:tr w:rsidR="008F657E" w:rsidRPr="00FF06AB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</w:tcBorders>
            <w:shd w:val="clear" w:color="auto" w:fill="833C0B" w:themeFill="accent2" w:themeFillShade="80"/>
            <w:vAlign w:val="center"/>
            <w:hideMark/>
          </w:tcPr>
          <w:p w:rsidR="008F657E" w:rsidRPr="00C24929" w:rsidRDefault="008F657E" w:rsidP="0044204D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C24929">
              <w:rPr>
                <w:color w:val="FFFFFF" w:themeColor="background1"/>
                <w:sz w:val="24"/>
                <w:szCs w:val="24"/>
              </w:rPr>
              <w:t>ПЕРВЫЙ КЮ /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24929">
              <w:rPr>
                <w:color w:val="FFFFFF" w:themeColor="background1"/>
                <w:sz w:val="24"/>
                <w:szCs w:val="24"/>
              </w:rPr>
              <w:t>КОРИЧНЕВЫЙ ПОЯС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24929">
              <w:rPr>
                <w:color w:val="FFFFFF" w:themeColor="background1"/>
                <w:sz w:val="24"/>
                <w:szCs w:val="24"/>
              </w:rPr>
              <w:t>/</w:t>
            </w:r>
          </w:p>
          <w:p w:rsidR="008F657E" w:rsidRPr="004F4DC1" w:rsidRDefault="008F657E" w:rsidP="0044204D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4F4DC1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8F657E" w:rsidRPr="00FF06AB" w:rsidRDefault="008F657E" w:rsidP="0044204D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4F4DC1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100 дней практики, после получения степени 2 КЮ</w:t>
            </w:r>
          </w:p>
        </w:tc>
      </w:tr>
      <w:tr w:rsidR="008F657E" w:rsidRPr="007F2290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8F657E" w:rsidRPr="004F4DC1" w:rsidRDefault="008F657E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8F657E" w:rsidTr="00922113">
        <w:trPr>
          <w:trHeight w:val="252"/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8F657E" w:rsidRPr="004F4DC1" w:rsidRDefault="008F657E" w:rsidP="002E7335">
            <w:pPr>
              <w:jc w:val="center"/>
              <w:rPr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Ханми, Аси, </w:t>
            </w:r>
            <w:proofErr w:type="spellStart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="002E7335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2E7335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Ирими-Тэнкан-</w:t>
            </w:r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="002E7335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="002E7335"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2E7335"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</w:t>
            </w:r>
            <w:proofErr w:type="gramStart"/>
            <w:r w:rsidR="002E7335"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</w:t>
            </w:r>
            <w:proofErr w:type="spellEnd"/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proofErr w:type="gramEnd"/>
            <w:r w:rsidR="002E7335"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2E7335"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</w:p>
        </w:tc>
      </w:tr>
      <w:tr w:rsidR="00922113" w:rsidRPr="00724BEB" w:rsidTr="00922113">
        <w:trPr>
          <w:jc w:val="center"/>
        </w:trPr>
        <w:tc>
          <w:tcPr>
            <w:tcW w:w="352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922113" w:rsidRPr="004F4DC1" w:rsidRDefault="00922113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9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922113" w:rsidRPr="004F4DC1" w:rsidRDefault="00922113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922113" w:rsidRPr="00BA6CF2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922113" w:rsidRPr="004F4DC1" w:rsidRDefault="00922113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4F4DC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4F4DC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8F657E" w:rsidRPr="00BF6E7C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4D3AD1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CA0D78" w:rsidRPr="001F7E65" w:rsidRDefault="00CA0D78" w:rsidP="00CA0D7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F657E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6E18" w:rsidRPr="00446E18" w:rsidRDefault="00446E18" w:rsidP="0044204D"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F657E" w:rsidRPr="00BF6E7C" w:rsidRDefault="008F657E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8F657E" w:rsidRPr="007F2290" w:rsidTr="0040160E">
        <w:trPr>
          <w:trHeight w:val="288"/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Default="008F657E" w:rsidP="0040160E"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75962" w:rsidRPr="007F2290" w:rsidRDefault="00075962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8F657E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1F5E23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8F657E" w:rsidRPr="001F7E65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  <w:p w:rsidR="008F657E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джуджи</w:t>
            </w:r>
            <w:proofErr w:type="spellEnd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гарами</w:t>
            </w:r>
            <w:proofErr w:type="spellEnd"/>
          </w:p>
          <w:p w:rsidR="008F657E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  <w:p w:rsidR="00075962" w:rsidRPr="00D51053" w:rsidRDefault="00075962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8D72F0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D72F0" w:rsidRPr="001F7E65" w:rsidRDefault="008D72F0" w:rsidP="00BD1CD3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D72F0" w:rsidRPr="001F7E65" w:rsidRDefault="008D72F0" w:rsidP="008D72F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D72F0" w:rsidRDefault="008D72F0" w:rsidP="008D72F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D72F0" w:rsidRDefault="002E7335" w:rsidP="008D72F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</w:p>
          <w:p w:rsidR="008D72F0" w:rsidRPr="001F7E65" w:rsidRDefault="008D72F0" w:rsidP="00BD1CD3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8F657E" w:rsidRPr="007F2290" w:rsidTr="00922113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1F5E23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CA0D78" w:rsidRDefault="00CA0D78" w:rsidP="00CA0D7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CA0D78" w:rsidRPr="007E5FA4" w:rsidRDefault="00CA0D78" w:rsidP="00CA0D78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Гоке</w:t>
            </w:r>
            <w:proofErr w:type="spellEnd"/>
          </w:p>
          <w:p w:rsidR="00CA0D78" w:rsidRDefault="00CA0D7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8F657E" w:rsidRPr="001F7E65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</w:tc>
      </w:tr>
      <w:tr w:rsidR="008F657E" w:rsidRPr="00945124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8F657E" w:rsidRPr="00612BAB" w:rsidRDefault="008F657E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8F657E" w:rsidRPr="00BF68F5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1F5E23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F657E" w:rsidRPr="001F7E65" w:rsidRDefault="00CA0D7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F657E" w:rsidRPr="00BB5C17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</w:tc>
      </w:tr>
      <w:tr w:rsidR="008F657E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7F2290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Pr="006D6726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F657E" w:rsidRDefault="008F657E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, ура</w:t>
            </w:r>
            <w:r>
              <w:rPr>
                <w:rFonts w:ascii="Tahoma" w:hAnsi="Tahoma" w:cs="Tahoma"/>
                <w:color w:val="2B2B2B"/>
                <w:sz w:val="18"/>
                <w:szCs w:val="18"/>
              </w:rPr>
              <w:t>)</w:t>
            </w:r>
          </w:p>
          <w:p w:rsidR="00CA0D78" w:rsidRPr="007F2290" w:rsidRDefault="00CA0D78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8F657E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7F2290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кубишимэ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Pr="006D6726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8F657E" w:rsidRPr="002950A8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8F657E" w:rsidRPr="007F2290" w:rsidTr="00922113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4F4DC1" w:rsidRDefault="00E46B75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Эри дори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Pr="00E46B75" w:rsidRDefault="00E46B75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8F657E" w:rsidRPr="00724BEB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8F657E" w:rsidRPr="00612BAB" w:rsidRDefault="008F657E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8F657E" w:rsidRPr="00B91E75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B91E75" w:rsidRDefault="00637EEB" w:rsidP="0044204D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4F4DC1" w:rsidRDefault="007E5FA4" w:rsidP="00E46B75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8F657E" w:rsidRPr="00B91E75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DD2D1B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8F657E" w:rsidRPr="007F2290" w:rsidTr="00922113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Default="004407B6" w:rsidP="0044204D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hyperlink r:id="rId6" w:history="1">
              <w:proofErr w:type="spellStart"/>
              <w:r w:rsidR="008F657E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8F657E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DD2D1B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="00E46B7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E46B75" w:rsidRPr="001F7E65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 w:rsidR="00E46B75"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="00E46B75"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8F657E" w:rsidRPr="00535FE0" w:rsidTr="00922113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8F657E" w:rsidRPr="00612BAB" w:rsidRDefault="008F657E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8F657E" w:rsidRPr="0062731B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DD2D1B" w:rsidRDefault="004407B6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8F657E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8F657E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Pr="00DD2D1B" w:rsidRDefault="008F657E" w:rsidP="00334AF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="00334AF2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334AF2"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8F657E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F657E" w:rsidRPr="00DD2D1B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8F657E" w:rsidRPr="00DD2D1B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43E68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43E68" w:rsidRPr="00DD2D1B" w:rsidRDefault="00243E6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43E68" w:rsidRPr="00DD2D1B" w:rsidRDefault="00243E6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8F657E" w:rsidRPr="007F2290" w:rsidTr="0044204D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8F657E" w:rsidRPr="00DD2D1B" w:rsidRDefault="008F657E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8F657E" w:rsidRPr="00DD2D1B" w:rsidRDefault="008F657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CA0D78" w:rsidRDefault="00CA0D78" w:rsidP="00DD3EA7">
      <w:pPr>
        <w:rPr>
          <w:sz w:val="22"/>
          <w:szCs w:val="22"/>
        </w:rPr>
      </w:pPr>
      <w:bookmarkStart w:id="0" w:name="_GoBack"/>
      <w:bookmarkEnd w:id="0"/>
    </w:p>
    <w:sectPr w:rsidR="00CA0D78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07B6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70FC2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34B4-EFDE-4887-93C6-04F25DAC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1491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2018-02-06T14:04:00Z</dcterms:modified>
</cp:coreProperties>
</file>